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4F">
        <w:rPr>
          <w:rFonts w:ascii="Times New Roman" w:hAnsi="Times New Roman" w:cs="Times New Roman"/>
          <w:sz w:val="28"/>
          <w:szCs w:val="28"/>
        </w:rPr>
        <w:t>Town of Mount Airy</w:t>
      </w: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Council Meeting</w:t>
      </w: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343609">
        <w:rPr>
          <w:rFonts w:ascii="Times New Roman" w:hAnsi="Times New Roman" w:cs="Times New Roman"/>
          <w:sz w:val="28"/>
          <w:szCs w:val="28"/>
        </w:rPr>
        <w:t>August 1,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04B61">
        <w:rPr>
          <w:rFonts w:ascii="Times New Roman" w:hAnsi="Times New Roman" w:cs="Times New Roman"/>
          <w:sz w:val="28"/>
          <w:szCs w:val="28"/>
        </w:rPr>
        <w:t>2</w:t>
      </w:r>
      <w:r w:rsidR="00087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7:00 p.m.</w:t>
      </w: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527" w:rsidRDefault="000D0527" w:rsidP="000D0527">
      <w:pPr>
        <w:rPr>
          <w:rFonts w:ascii="Times New Roman" w:hAnsi="Times New Roman" w:cs="Times New Roman"/>
          <w:sz w:val="28"/>
          <w:szCs w:val="28"/>
        </w:rPr>
      </w:pPr>
      <w:r w:rsidRPr="007F1A4F">
        <w:rPr>
          <w:rFonts w:ascii="Times New Roman" w:hAnsi="Times New Roman" w:cs="Times New Roman"/>
          <w:sz w:val="28"/>
          <w:szCs w:val="28"/>
        </w:rPr>
        <w:t xml:space="preserve">Item #1 </w:t>
      </w:r>
      <w:r w:rsidR="007D45E6">
        <w:rPr>
          <w:rFonts w:ascii="Times New Roman" w:hAnsi="Times New Roman" w:cs="Times New Roman"/>
          <w:sz w:val="28"/>
          <w:szCs w:val="28"/>
        </w:rPr>
        <w:t>–</w:t>
      </w:r>
      <w:r w:rsidRPr="007F1A4F">
        <w:rPr>
          <w:rFonts w:ascii="Times New Roman" w:hAnsi="Times New Roman" w:cs="Times New Roman"/>
          <w:sz w:val="28"/>
          <w:szCs w:val="28"/>
        </w:rPr>
        <w:t xml:space="preserve"> Call to order.</w:t>
      </w:r>
      <w:r w:rsidR="00CA65DE">
        <w:rPr>
          <w:rFonts w:ascii="Times New Roman" w:hAnsi="Times New Roman" w:cs="Times New Roman"/>
          <w:sz w:val="28"/>
          <w:szCs w:val="28"/>
        </w:rPr>
        <w:tab/>
      </w:r>
      <w:r w:rsidR="00CA65DE">
        <w:rPr>
          <w:rFonts w:ascii="Times New Roman" w:hAnsi="Times New Roman" w:cs="Times New Roman"/>
          <w:sz w:val="28"/>
          <w:szCs w:val="28"/>
        </w:rPr>
        <w:tab/>
      </w:r>
    </w:p>
    <w:p w:rsidR="000D0527" w:rsidRDefault="000D0527" w:rsidP="000D0527">
      <w:pPr>
        <w:rPr>
          <w:rFonts w:ascii="Times New Roman" w:hAnsi="Times New Roman" w:cs="Times New Roman"/>
          <w:sz w:val="28"/>
          <w:szCs w:val="28"/>
        </w:rPr>
      </w:pPr>
      <w:r w:rsidRPr="007F1A4F">
        <w:rPr>
          <w:rFonts w:ascii="Times New Roman" w:hAnsi="Times New Roman" w:cs="Times New Roman"/>
          <w:sz w:val="28"/>
          <w:szCs w:val="28"/>
        </w:rPr>
        <w:t xml:space="preserve">Item #2 </w:t>
      </w:r>
      <w:r w:rsidR="007D45E6">
        <w:rPr>
          <w:rFonts w:ascii="Times New Roman" w:hAnsi="Times New Roman" w:cs="Times New Roman"/>
          <w:sz w:val="28"/>
          <w:szCs w:val="28"/>
        </w:rPr>
        <w:t xml:space="preserve">– </w:t>
      </w:r>
      <w:r w:rsidRPr="007F1A4F">
        <w:rPr>
          <w:rFonts w:ascii="Times New Roman" w:hAnsi="Times New Roman" w:cs="Times New Roman"/>
          <w:sz w:val="28"/>
          <w:szCs w:val="28"/>
        </w:rPr>
        <w:t>Invocation &amp; Pledge.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A19">
        <w:rPr>
          <w:rFonts w:ascii="Times New Roman" w:hAnsi="Times New Roman" w:cs="Times New Roman"/>
          <w:sz w:val="28"/>
          <w:szCs w:val="28"/>
        </w:rPr>
        <w:t>(</w:t>
      </w:r>
      <w:r w:rsidR="00A604D8">
        <w:rPr>
          <w:rFonts w:ascii="Times New Roman" w:hAnsi="Times New Roman" w:cs="Times New Roman"/>
          <w:sz w:val="28"/>
          <w:szCs w:val="28"/>
        </w:rPr>
        <w:t>Mc</w:t>
      </w:r>
      <w:r w:rsidR="00DF3133">
        <w:rPr>
          <w:rFonts w:ascii="Times New Roman" w:hAnsi="Times New Roman" w:cs="Times New Roman"/>
          <w:sz w:val="28"/>
          <w:szCs w:val="28"/>
        </w:rPr>
        <w:t>Coy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94CDF" w:rsidRDefault="00857D1F" w:rsidP="000D0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#3 – Approval of agenda</w:t>
      </w:r>
    </w:p>
    <w:p w:rsidR="000D0527" w:rsidRDefault="00894CDF" w:rsidP="000D0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</w:t>
      </w:r>
      <w:r w:rsidR="00857D1F">
        <w:rPr>
          <w:rFonts w:ascii="Times New Roman" w:hAnsi="Times New Roman" w:cs="Times New Roman"/>
          <w:sz w:val="28"/>
          <w:szCs w:val="28"/>
        </w:rPr>
        <w:t>4</w:t>
      </w:r>
      <w:r w:rsidR="000D0527" w:rsidRPr="007F1A4F">
        <w:rPr>
          <w:rFonts w:ascii="Times New Roman" w:hAnsi="Times New Roman" w:cs="Times New Roman"/>
          <w:sz w:val="28"/>
          <w:szCs w:val="28"/>
        </w:rPr>
        <w:t xml:space="preserve"> </w:t>
      </w:r>
      <w:r w:rsidR="007D45E6">
        <w:rPr>
          <w:rFonts w:ascii="Times New Roman" w:hAnsi="Times New Roman" w:cs="Times New Roman"/>
          <w:sz w:val="28"/>
          <w:szCs w:val="28"/>
        </w:rPr>
        <w:t>–</w:t>
      </w:r>
      <w:r w:rsidR="000D0527" w:rsidRPr="007F1A4F">
        <w:rPr>
          <w:rFonts w:ascii="Times New Roman" w:hAnsi="Times New Roman" w:cs="Times New Roman"/>
          <w:sz w:val="28"/>
          <w:szCs w:val="28"/>
        </w:rPr>
        <w:t xml:space="preserve"> Approval of </w:t>
      </w:r>
      <w:r w:rsidR="000D0527">
        <w:rPr>
          <w:rFonts w:ascii="Times New Roman" w:hAnsi="Times New Roman" w:cs="Times New Roman"/>
          <w:sz w:val="28"/>
          <w:szCs w:val="28"/>
        </w:rPr>
        <w:t>m</w:t>
      </w:r>
      <w:r w:rsidR="000D0527" w:rsidRPr="007F1A4F">
        <w:rPr>
          <w:rFonts w:ascii="Times New Roman" w:hAnsi="Times New Roman" w:cs="Times New Roman"/>
          <w:sz w:val="28"/>
          <w:szCs w:val="28"/>
        </w:rPr>
        <w:t xml:space="preserve">inutes from </w:t>
      </w:r>
      <w:r w:rsidR="00646B9A">
        <w:rPr>
          <w:rFonts w:ascii="Times New Roman" w:hAnsi="Times New Roman" w:cs="Times New Roman"/>
          <w:sz w:val="28"/>
          <w:szCs w:val="28"/>
        </w:rPr>
        <w:t xml:space="preserve">the </w:t>
      </w:r>
      <w:r w:rsidR="00874909">
        <w:rPr>
          <w:rFonts w:ascii="Times New Roman" w:hAnsi="Times New Roman" w:cs="Times New Roman"/>
          <w:sz w:val="28"/>
          <w:szCs w:val="28"/>
        </w:rPr>
        <w:t>Ju</w:t>
      </w:r>
      <w:r w:rsidR="00343609">
        <w:rPr>
          <w:rFonts w:ascii="Times New Roman" w:hAnsi="Times New Roman" w:cs="Times New Roman"/>
          <w:sz w:val="28"/>
          <w:szCs w:val="28"/>
        </w:rPr>
        <w:t>ly 18</w:t>
      </w:r>
      <w:r w:rsidR="0040705D">
        <w:rPr>
          <w:rFonts w:ascii="Times New Roman" w:hAnsi="Times New Roman" w:cs="Times New Roman"/>
          <w:sz w:val="28"/>
          <w:szCs w:val="28"/>
        </w:rPr>
        <w:t>,</w:t>
      </w:r>
      <w:r w:rsidR="00857D1F">
        <w:rPr>
          <w:rFonts w:ascii="Times New Roman" w:hAnsi="Times New Roman" w:cs="Times New Roman"/>
          <w:sz w:val="28"/>
          <w:szCs w:val="28"/>
        </w:rPr>
        <w:t xml:space="preserve"> 2022</w:t>
      </w:r>
      <w:r w:rsidR="000D0527">
        <w:rPr>
          <w:rFonts w:ascii="Times New Roman" w:hAnsi="Times New Roman" w:cs="Times New Roman"/>
          <w:sz w:val="28"/>
          <w:szCs w:val="28"/>
        </w:rPr>
        <w:t xml:space="preserve"> regular meeting.</w:t>
      </w:r>
    </w:p>
    <w:p w:rsidR="000D0527" w:rsidRDefault="00894CDF" w:rsidP="000D0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</w:t>
      </w:r>
      <w:r w:rsidR="00857D1F">
        <w:rPr>
          <w:rFonts w:ascii="Times New Roman" w:hAnsi="Times New Roman" w:cs="Times New Roman"/>
          <w:sz w:val="28"/>
          <w:szCs w:val="28"/>
        </w:rPr>
        <w:t>5</w:t>
      </w:r>
      <w:r w:rsidR="000D0527" w:rsidRPr="007F1A4F">
        <w:rPr>
          <w:rFonts w:ascii="Times New Roman" w:hAnsi="Times New Roman" w:cs="Times New Roman"/>
          <w:sz w:val="28"/>
          <w:szCs w:val="28"/>
        </w:rPr>
        <w:t xml:space="preserve"> </w:t>
      </w:r>
      <w:r w:rsidR="007D45E6">
        <w:rPr>
          <w:rFonts w:ascii="Times New Roman" w:hAnsi="Times New Roman" w:cs="Times New Roman"/>
          <w:sz w:val="28"/>
          <w:szCs w:val="28"/>
        </w:rPr>
        <w:t>–</w:t>
      </w:r>
      <w:r w:rsidR="000D0527" w:rsidRPr="007F1A4F">
        <w:rPr>
          <w:rFonts w:ascii="Times New Roman" w:hAnsi="Times New Roman" w:cs="Times New Roman"/>
          <w:sz w:val="28"/>
          <w:szCs w:val="28"/>
        </w:rPr>
        <w:t xml:space="preserve"> Public Comments.</w:t>
      </w:r>
    </w:p>
    <w:p w:rsidR="000D0527" w:rsidRDefault="00894CDF" w:rsidP="000D0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</w:t>
      </w:r>
      <w:r w:rsidR="00857D1F">
        <w:rPr>
          <w:rFonts w:ascii="Times New Roman" w:hAnsi="Times New Roman" w:cs="Times New Roman"/>
          <w:sz w:val="28"/>
          <w:szCs w:val="28"/>
        </w:rPr>
        <w:t>6</w:t>
      </w:r>
      <w:r w:rsidR="000D0527" w:rsidRPr="007F1A4F">
        <w:rPr>
          <w:rFonts w:ascii="Times New Roman" w:hAnsi="Times New Roman" w:cs="Times New Roman"/>
          <w:sz w:val="28"/>
          <w:szCs w:val="28"/>
        </w:rPr>
        <w:t xml:space="preserve"> </w:t>
      </w:r>
      <w:r w:rsidR="007D45E6">
        <w:rPr>
          <w:rFonts w:ascii="Times New Roman" w:hAnsi="Times New Roman" w:cs="Times New Roman"/>
          <w:sz w:val="28"/>
          <w:szCs w:val="28"/>
        </w:rPr>
        <w:t>–</w:t>
      </w:r>
      <w:r w:rsidR="000D0527" w:rsidRPr="007F1A4F">
        <w:rPr>
          <w:rFonts w:ascii="Times New Roman" w:hAnsi="Times New Roman" w:cs="Times New Roman"/>
          <w:sz w:val="28"/>
          <w:szCs w:val="28"/>
        </w:rPr>
        <w:t xml:space="preserve"> Department Reports.</w:t>
      </w:r>
    </w:p>
    <w:p w:rsidR="00EE0CF1" w:rsidRPr="00EE0CF1" w:rsidRDefault="00EE0CF1" w:rsidP="000D0527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#7 – Consideration of next project from American Rescue Plan Act funds, Lakeside Circle water line upgrades.</w:t>
      </w:r>
      <w:bookmarkStart w:id="0" w:name="_GoBack"/>
      <w:bookmarkEnd w:id="0"/>
    </w:p>
    <w:p w:rsidR="0040705D" w:rsidRDefault="00441363" w:rsidP="000D0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</w:t>
      </w:r>
      <w:r w:rsidR="00EE0CF1">
        <w:rPr>
          <w:rFonts w:ascii="Times New Roman" w:hAnsi="Times New Roman" w:cs="Times New Roman"/>
          <w:sz w:val="28"/>
          <w:szCs w:val="28"/>
        </w:rPr>
        <w:t>8</w:t>
      </w:r>
      <w:r w:rsidR="006156AA">
        <w:rPr>
          <w:rFonts w:ascii="Times New Roman" w:hAnsi="Times New Roman" w:cs="Times New Roman"/>
          <w:sz w:val="28"/>
          <w:szCs w:val="28"/>
        </w:rPr>
        <w:t xml:space="preserve"> –</w:t>
      </w:r>
      <w:r w:rsidR="001C3E79">
        <w:rPr>
          <w:rFonts w:ascii="Times New Roman" w:hAnsi="Times New Roman" w:cs="Times New Roman"/>
          <w:sz w:val="28"/>
          <w:szCs w:val="28"/>
        </w:rPr>
        <w:t xml:space="preserve"> C</w:t>
      </w:r>
      <w:r w:rsidR="00A604D8">
        <w:rPr>
          <w:rFonts w:ascii="Times New Roman" w:hAnsi="Times New Roman" w:cs="Times New Roman"/>
          <w:sz w:val="28"/>
          <w:szCs w:val="28"/>
        </w:rPr>
        <w:t xml:space="preserve">onsideration of </w:t>
      </w:r>
      <w:r w:rsidR="001C3E79">
        <w:rPr>
          <w:rFonts w:ascii="Times New Roman" w:hAnsi="Times New Roman" w:cs="Times New Roman"/>
          <w:sz w:val="28"/>
          <w:szCs w:val="28"/>
        </w:rPr>
        <w:t xml:space="preserve">Beer/Wine license application from </w:t>
      </w:r>
      <w:proofErr w:type="spellStart"/>
      <w:r w:rsidR="001C3E79">
        <w:rPr>
          <w:rFonts w:ascii="Times New Roman" w:hAnsi="Times New Roman" w:cs="Times New Roman"/>
          <w:sz w:val="28"/>
          <w:szCs w:val="28"/>
        </w:rPr>
        <w:t>Phonesavanh</w:t>
      </w:r>
      <w:proofErr w:type="spellEnd"/>
      <w:r w:rsidR="001C3E79">
        <w:rPr>
          <w:rFonts w:ascii="Times New Roman" w:hAnsi="Times New Roman" w:cs="Times New Roman"/>
          <w:sz w:val="28"/>
          <w:szCs w:val="28"/>
        </w:rPr>
        <w:t xml:space="preserve"> “Joy” </w:t>
      </w:r>
      <w:proofErr w:type="spellStart"/>
      <w:r w:rsidR="001C3E79">
        <w:rPr>
          <w:rFonts w:ascii="Times New Roman" w:hAnsi="Times New Roman" w:cs="Times New Roman"/>
          <w:sz w:val="28"/>
          <w:szCs w:val="28"/>
        </w:rPr>
        <w:t>Athakhahn</w:t>
      </w:r>
      <w:proofErr w:type="spellEnd"/>
      <w:r w:rsidR="001C3E79">
        <w:rPr>
          <w:rFonts w:ascii="Times New Roman" w:hAnsi="Times New Roman" w:cs="Times New Roman"/>
          <w:sz w:val="28"/>
          <w:szCs w:val="28"/>
        </w:rPr>
        <w:t>, 589 Dicks Hill pkwy, Mt. Airy.</w:t>
      </w:r>
    </w:p>
    <w:p w:rsidR="00690F6C" w:rsidRPr="000F0847" w:rsidRDefault="000876BA" w:rsidP="000F08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</w:t>
      </w:r>
      <w:r w:rsidR="00EE0CF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5E6">
        <w:rPr>
          <w:rFonts w:ascii="Times New Roman" w:hAnsi="Times New Roman" w:cs="Times New Roman"/>
          <w:sz w:val="28"/>
          <w:szCs w:val="28"/>
        </w:rPr>
        <w:t>–</w:t>
      </w:r>
      <w:r w:rsidR="00D77DEC">
        <w:rPr>
          <w:rFonts w:ascii="Times New Roman" w:hAnsi="Times New Roman" w:cs="Times New Roman"/>
          <w:sz w:val="28"/>
          <w:szCs w:val="28"/>
        </w:rPr>
        <w:t xml:space="preserve"> Adjourn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90F6C" w:rsidRPr="000F0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27"/>
    <w:rsid w:val="000876BA"/>
    <w:rsid w:val="000D0527"/>
    <w:rsid w:val="000F0847"/>
    <w:rsid w:val="001C3E79"/>
    <w:rsid w:val="0020512A"/>
    <w:rsid w:val="00231694"/>
    <w:rsid w:val="00262638"/>
    <w:rsid w:val="002D1FC4"/>
    <w:rsid w:val="0031506B"/>
    <w:rsid w:val="00343609"/>
    <w:rsid w:val="0040705D"/>
    <w:rsid w:val="00440F68"/>
    <w:rsid w:val="00441363"/>
    <w:rsid w:val="00467B5E"/>
    <w:rsid w:val="004908CD"/>
    <w:rsid w:val="0051110B"/>
    <w:rsid w:val="00577FB2"/>
    <w:rsid w:val="006156AA"/>
    <w:rsid w:val="00646B9A"/>
    <w:rsid w:val="00652334"/>
    <w:rsid w:val="00690F6C"/>
    <w:rsid w:val="00752C20"/>
    <w:rsid w:val="007649D7"/>
    <w:rsid w:val="007D45E6"/>
    <w:rsid w:val="00857D1F"/>
    <w:rsid w:val="00874909"/>
    <w:rsid w:val="00894CDF"/>
    <w:rsid w:val="00A13970"/>
    <w:rsid w:val="00A3442E"/>
    <w:rsid w:val="00A604D8"/>
    <w:rsid w:val="00AA4155"/>
    <w:rsid w:val="00C05F61"/>
    <w:rsid w:val="00CA65DE"/>
    <w:rsid w:val="00CE6E1A"/>
    <w:rsid w:val="00D3382D"/>
    <w:rsid w:val="00D77DEC"/>
    <w:rsid w:val="00DF3133"/>
    <w:rsid w:val="00E04B61"/>
    <w:rsid w:val="00E5773A"/>
    <w:rsid w:val="00EE0CF1"/>
    <w:rsid w:val="00F23070"/>
    <w:rsid w:val="00F944BA"/>
    <w:rsid w:val="00FB631A"/>
    <w:rsid w:val="00FC477C"/>
    <w:rsid w:val="00FD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77F8C-0FF9-4D36-802A-B59C0D35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5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6</cp:revision>
  <cp:lastPrinted>2022-07-27T16:06:00Z</cp:lastPrinted>
  <dcterms:created xsi:type="dcterms:W3CDTF">2022-07-18T13:43:00Z</dcterms:created>
  <dcterms:modified xsi:type="dcterms:W3CDTF">2022-07-29T15:23:00Z</dcterms:modified>
</cp:coreProperties>
</file>